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A1821" w14:textId="20CD1FD3" w:rsidR="00C92FC8" w:rsidRPr="0054374A" w:rsidRDefault="0054374A" w:rsidP="00C92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AC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AC000"/>
          <w:sz w:val="28"/>
          <w:szCs w:val="28"/>
        </w:rPr>
        <w:t>Imię i nazwisko ……………………………                  klasa ………..</w:t>
      </w:r>
    </w:p>
    <w:p w14:paraId="5CCC8C84" w14:textId="77777777" w:rsidR="00C2447F" w:rsidRDefault="00724FDB" w:rsidP="00C92FC8">
      <w:pPr>
        <w:autoSpaceDE w:val="0"/>
        <w:autoSpaceDN w:val="0"/>
        <w:adjustRightInd w:val="0"/>
        <w:spacing w:after="0" w:line="240" w:lineRule="auto"/>
        <w:rPr>
          <w:rFonts w:ascii="Times New Roman" w:eastAsia="Humanst521EU-Normal" w:hAnsi="Times New Roman" w:cs="Times New Roman"/>
          <w:color w:val="666666"/>
          <w:sz w:val="23"/>
          <w:szCs w:val="23"/>
        </w:rPr>
      </w:pPr>
      <w:r w:rsidRPr="005A2791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A318610" wp14:editId="38F1099A">
                <wp:simplePos x="0" y="0"/>
                <wp:positionH relativeFrom="column">
                  <wp:posOffset>-675005</wp:posOffset>
                </wp:positionH>
                <wp:positionV relativeFrom="paragraph">
                  <wp:posOffset>142240</wp:posOffset>
                </wp:positionV>
                <wp:extent cx="7572375" cy="45085"/>
                <wp:effectExtent l="9525" t="0" r="9525" b="5715"/>
                <wp:wrapNone/>
                <wp:docPr id="5" name="Dowolny kształ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572375" cy="45085"/>
                        </a:xfrm>
                        <a:custGeom>
                          <a:avLst/>
                          <a:gdLst>
                            <a:gd name="T0" fmla="*/ 0 w 10764"/>
                            <a:gd name="T1" fmla="*/ 10764 w 1076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764">
                              <a:moveTo>
                                <a:pt x="0" y="0"/>
                              </a:moveTo>
                              <a:lnTo>
                                <a:pt x="1076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36343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32FA5" id="Dowolny kształt 5" o:spid="_x0000_s1026" style="position:absolute;margin-left:-53.15pt;margin-top:11.2pt;width:596.25pt;height:3.55pt;flip:y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6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" path="m,l10764,e" filled="f" strokecolor="#363435" strokeweight=".6pt">
                <v:stroke dashstyle="dash"/>
                <v:path arrowok="t" o:connecttype="custom" o:connectlocs="0,0;7572375,0" o:connectangles="0,0"/>
              </v:shape>
            </w:pict>
          </mc:Fallback>
        </mc:AlternateContent>
      </w:r>
    </w:p>
    <w:p w14:paraId="26CF8DA5" w14:textId="25700389" w:rsidR="00C92FC8" w:rsidRPr="00C2447F" w:rsidRDefault="00C92FC8" w:rsidP="00C92FC8">
      <w:pPr>
        <w:autoSpaceDE w:val="0"/>
        <w:autoSpaceDN w:val="0"/>
        <w:adjustRightInd w:val="0"/>
        <w:spacing w:after="0" w:line="240" w:lineRule="auto"/>
        <w:rPr>
          <w:rFonts w:ascii="Times New Roman" w:eastAsia="Humanst521EU-Normal" w:hAnsi="Times New Roman" w:cs="Times New Roman"/>
          <w:b/>
          <w:color w:val="0070C0"/>
          <w:szCs w:val="23"/>
        </w:rPr>
      </w:pPr>
    </w:p>
    <w:p w14:paraId="0379C644" w14:textId="77777777" w:rsidR="00C2447F" w:rsidRPr="00596D4B" w:rsidRDefault="00C2447F" w:rsidP="00C92FC8">
      <w:pPr>
        <w:autoSpaceDE w:val="0"/>
        <w:autoSpaceDN w:val="0"/>
        <w:adjustRightInd w:val="0"/>
        <w:spacing w:after="0" w:line="240" w:lineRule="auto"/>
        <w:rPr>
          <w:rFonts w:ascii="Times New Roman" w:eastAsia="Humanst521EU-Normal" w:hAnsi="Times New Roman" w:cs="Times New Roman"/>
          <w:color w:val="666666"/>
          <w:sz w:val="16"/>
          <w:szCs w:val="23"/>
        </w:rPr>
      </w:pPr>
    </w:p>
    <w:p w14:paraId="71B7D194" w14:textId="53DD5B61" w:rsidR="00425177" w:rsidRPr="00B56FC2" w:rsidRDefault="00551DB1" w:rsidP="00425177">
      <w:pPr>
        <w:tabs>
          <w:tab w:val="left" w:pos="8789"/>
        </w:tabs>
        <w:autoSpaceDE w:val="0"/>
        <w:autoSpaceDN w:val="0"/>
        <w:adjustRightInd w:val="0"/>
        <w:spacing w:before="120" w:after="120" w:line="276" w:lineRule="auto"/>
        <w:ind w:left="284" w:hanging="284"/>
        <w:rPr>
          <w:rFonts w:ascii="Times New Roman" w:hAnsi="Times New Roman" w:cs="Times New Roman"/>
          <w:color w:val="000000"/>
        </w:rPr>
      </w:pPr>
      <w:r w:rsidRPr="00C2447F">
        <w:rPr>
          <w:rFonts w:ascii="Times New Roman" w:hAnsi="Times New Roman" w:cs="Times New Roman"/>
          <w:b/>
          <w:bCs/>
          <w:color w:val="0070C0"/>
          <w:sz w:val="24"/>
        </w:rPr>
        <w:t>1</w:t>
      </w:r>
      <w:r w:rsidR="00C2447F">
        <w:rPr>
          <w:rFonts w:ascii="Times New Roman" w:hAnsi="Times New Roman" w:cs="Times New Roman"/>
          <w:b/>
          <w:bCs/>
          <w:color w:val="0070C0"/>
          <w:sz w:val="24"/>
        </w:rPr>
        <w:t>.</w:t>
      </w:r>
      <w:r w:rsidR="00C2447F">
        <w:rPr>
          <w:rFonts w:ascii="Times New Roman" w:hAnsi="Times New Roman" w:cs="Times New Roman"/>
          <w:color w:val="000000"/>
        </w:rPr>
        <w:t xml:space="preserve"> </w:t>
      </w:r>
      <w:r w:rsidR="00425177" w:rsidRPr="00B56FC2">
        <w:rPr>
          <w:rFonts w:ascii="Times New Roman" w:hAnsi="Times New Roman" w:cs="Times New Roman"/>
          <w:color w:val="000000"/>
        </w:rPr>
        <w:t>Dokończ zdanie. Wybierz odpowiedź A lub B oraz jej uzasadnienie 1 albo 2.</w:t>
      </w:r>
      <w:r w:rsidR="00425177" w:rsidRPr="00487F4D">
        <w:rPr>
          <w:rFonts w:ascii="Times New Roman" w:hAnsi="Times New Roman" w:cs="Times New Roman"/>
          <w:b/>
          <w:bCs/>
          <w:color w:val="B30000"/>
        </w:rPr>
        <w:t xml:space="preserve"> </w:t>
      </w:r>
      <w:r w:rsidR="00425177">
        <w:rPr>
          <w:rFonts w:ascii="Times New Roman" w:hAnsi="Times New Roman" w:cs="Times New Roman"/>
          <w:b/>
          <w:bCs/>
          <w:color w:val="B30000"/>
        </w:rPr>
        <w:tab/>
      </w:r>
    </w:p>
    <w:p w14:paraId="33F0016B" w14:textId="77777777" w:rsidR="00425177" w:rsidRPr="00C2447F" w:rsidRDefault="00425177" w:rsidP="00425177">
      <w:pPr>
        <w:tabs>
          <w:tab w:val="left" w:pos="8789"/>
        </w:tabs>
        <w:autoSpaceDE w:val="0"/>
        <w:autoSpaceDN w:val="0"/>
        <w:adjustRightInd w:val="0"/>
        <w:spacing w:after="120" w:line="276" w:lineRule="auto"/>
        <w:ind w:left="284"/>
        <w:rPr>
          <w:rFonts w:ascii="Times New Roman" w:hAnsi="Times New Roman" w:cs="Times New Roman"/>
          <w:b/>
          <w:bCs/>
          <w:color w:val="B30000"/>
        </w:rPr>
      </w:pPr>
      <w:r w:rsidRPr="00425177">
        <w:rPr>
          <w:rFonts w:ascii="Times New Roman" w:hAnsi="Times New Roman" w:cs="Times New Roman"/>
          <w:color w:val="000000"/>
        </w:rPr>
        <w:t>Ukraińska gospodarka obecnie</w:t>
      </w:r>
      <w:r>
        <w:rPr>
          <w:rFonts w:ascii="Times New Roman" w:hAnsi="Times New Roman" w:cs="Times New Roman"/>
          <w:color w:val="000000"/>
        </w:rPr>
        <w:tab/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54"/>
        <w:gridCol w:w="2664"/>
        <w:gridCol w:w="1276"/>
        <w:gridCol w:w="454"/>
        <w:gridCol w:w="4507"/>
      </w:tblGrid>
      <w:tr w:rsidR="00425177" w14:paraId="6689657B" w14:textId="77777777" w:rsidTr="00425177">
        <w:trPr>
          <w:trHeight w:val="567"/>
        </w:trPr>
        <w:tc>
          <w:tcPr>
            <w:tcW w:w="454" w:type="dxa"/>
            <w:vAlign w:val="center"/>
          </w:tcPr>
          <w:p w14:paraId="19733A05" w14:textId="77777777" w:rsidR="00425177" w:rsidRDefault="00425177" w:rsidP="0042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A.</w:t>
            </w:r>
          </w:p>
        </w:tc>
        <w:tc>
          <w:tcPr>
            <w:tcW w:w="2664" w:type="dxa"/>
            <w:vAlign w:val="center"/>
          </w:tcPr>
          <w:p w14:paraId="7485849D" w14:textId="77777777" w:rsidR="00425177" w:rsidRPr="00B56FC2" w:rsidRDefault="00425177" w:rsidP="00171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25177">
              <w:rPr>
                <w:rFonts w:ascii="Times New Roman" w:hAnsi="Times New Roman" w:cs="Times New Roman"/>
                <w:color w:val="000000"/>
              </w:rPr>
              <w:t>szybko się rozwija,</w:t>
            </w:r>
          </w:p>
        </w:tc>
        <w:tc>
          <w:tcPr>
            <w:tcW w:w="1276" w:type="dxa"/>
            <w:vMerge w:val="restart"/>
            <w:vAlign w:val="center"/>
          </w:tcPr>
          <w:p w14:paraId="413D8115" w14:textId="77777777" w:rsidR="00425177" w:rsidRPr="00B56FC2" w:rsidRDefault="00425177" w:rsidP="00425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FC2">
              <w:rPr>
                <w:rFonts w:ascii="Times New Roman" w:hAnsi="Times New Roman" w:cs="Times New Roman"/>
                <w:color w:val="000000"/>
              </w:rPr>
              <w:t xml:space="preserve">ponieważ </w:t>
            </w:r>
          </w:p>
        </w:tc>
        <w:tc>
          <w:tcPr>
            <w:tcW w:w="454" w:type="dxa"/>
            <w:vAlign w:val="center"/>
          </w:tcPr>
          <w:p w14:paraId="6F8DDAD1" w14:textId="77777777" w:rsidR="00425177" w:rsidRDefault="00425177" w:rsidP="0042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4507" w:type="dxa"/>
            <w:vAlign w:val="center"/>
          </w:tcPr>
          <w:p w14:paraId="30107C1D" w14:textId="77777777" w:rsidR="00425177" w:rsidRPr="00425177" w:rsidRDefault="00425177" w:rsidP="0042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25177">
              <w:rPr>
                <w:rFonts w:ascii="Times New Roman" w:hAnsi="Times New Roman" w:cs="Times New Roman"/>
                <w:color w:val="000000"/>
              </w:rPr>
              <w:t>kraj jest zaangażowany w konflikt zbrojny,</w:t>
            </w:r>
          </w:p>
          <w:p w14:paraId="03762581" w14:textId="77777777" w:rsidR="00425177" w:rsidRPr="00B56FC2" w:rsidRDefault="00425177" w:rsidP="0042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25177">
              <w:rPr>
                <w:rFonts w:ascii="Times New Roman" w:hAnsi="Times New Roman" w:cs="Times New Roman"/>
                <w:color w:val="000000"/>
              </w:rPr>
              <w:t>co prowadzi do spadku produkcji przemysłowej.</w:t>
            </w:r>
          </w:p>
        </w:tc>
      </w:tr>
      <w:tr w:rsidR="00425177" w14:paraId="578EA8CF" w14:textId="77777777" w:rsidTr="00425177">
        <w:trPr>
          <w:trHeight w:val="567"/>
        </w:trPr>
        <w:tc>
          <w:tcPr>
            <w:tcW w:w="454" w:type="dxa"/>
            <w:vAlign w:val="center"/>
          </w:tcPr>
          <w:p w14:paraId="4007128D" w14:textId="77777777" w:rsidR="00425177" w:rsidRDefault="00425177" w:rsidP="0042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B.</w:t>
            </w:r>
          </w:p>
        </w:tc>
        <w:tc>
          <w:tcPr>
            <w:tcW w:w="2664" w:type="dxa"/>
            <w:vAlign w:val="center"/>
          </w:tcPr>
          <w:p w14:paraId="6A5F7028" w14:textId="77777777" w:rsidR="00425177" w:rsidRPr="00B56FC2" w:rsidRDefault="00425177" w:rsidP="00171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25177">
              <w:rPr>
                <w:rFonts w:ascii="Times New Roman" w:hAnsi="Times New Roman" w:cs="Times New Roman"/>
                <w:color w:val="000000"/>
              </w:rPr>
              <w:t>przechodzi głęboki kryzys,</w:t>
            </w:r>
          </w:p>
        </w:tc>
        <w:tc>
          <w:tcPr>
            <w:tcW w:w="1276" w:type="dxa"/>
            <w:vMerge/>
          </w:tcPr>
          <w:p w14:paraId="6A5E8C90" w14:textId="77777777" w:rsidR="00425177" w:rsidRDefault="00425177" w:rsidP="00171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4" w:type="dxa"/>
            <w:vAlign w:val="center"/>
          </w:tcPr>
          <w:p w14:paraId="48436EF1" w14:textId="77777777" w:rsidR="00425177" w:rsidRDefault="00425177" w:rsidP="0042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4507" w:type="dxa"/>
            <w:vAlign w:val="center"/>
          </w:tcPr>
          <w:p w14:paraId="5E03EC57" w14:textId="77777777" w:rsidR="00425177" w:rsidRPr="00B56FC2" w:rsidRDefault="00425177" w:rsidP="00425177">
            <w:pPr>
              <w:autoSpaceDE w:val="0"/>
              <w:autoSpaceDN w:val="0"/>
              <w:adjustRightInd w:val="0"/>
              <w:ind w:right="-56"/>
              <w:rPr>
                <w:rFonts w:ascii="Times New Roman" w:hAnsi="Times New Roman" w:cs="Times New Roman"/>
                <w:color w:val="000000"/>
              </w:rPr>
            </w:pPr>
            <w:r w:rsidRPr="00425177">
              <w:rPr>
                <w:rFonts w:ascii="Times New Roman" w:hAnsi="Times New Roman" w:cs="Times New Roman"/>
                <w:color w:val="000000"/>
              </w:rPr>
              <w:t xml:space="preserve">kraj jest zasobny w surowce mineralne,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425177">
              <w:rPr>
                <w:rFonts w:ascii="Times New Roman" w:hAnsi="Times New Roman" w:cs="Times New Roman"/>
                <w:color w:val="000000"/>
              </w:rPr>
              <w:t>np. węgiel kamienny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25177">
              <w:rPr>
                <w:rFonts w:ascii="Times New Roman" w:hAnsi="Times New Roman" w:cs="Times New Roman"/>
                <w:color w:val="000000"/>
              </w:rPr>
              <w:t>i rudy żelaza.</w:t>
            </w:r>
          </w:p>
        </w:tc>
      </w:tr>
    </w:tbl>
    <w:p w14:paraId="16EEF9EC" w14:textId="77777777" w:rsidR="00425177" w:rsidRDefault="00425177" w:rsidP="00487F4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</w:p>
    <w:p w14:paraId="68F69BB6" w14:textId="7A5FA6EF" w:rsidR="00425177" w:rsidRPr="00425177" w:rsidRDefault="00425177" w:rsidP="00425177">
      <w:pPr>
        <w:tabs>
          <w:tab w:val="left" w:pos="8789"/>
        </w:tabs>
        <w:autoSpaceDE w:val="0"/>
        <w:autoSpaceDN w:val="0"/>
        <w:adjustRightInd w:val="0"/>
        <w:spacing w:after="120" w:line="276" w:lineRule="auto"/>
        <w:ind w:left="284" w:hanging="284"/>
        <w:rPr>
          <w:rFonts w:ascii="Times New Roman" w:hAnsi="Times New Roman" w:cs="Times New Roman"/>
          <w:color w:val="000000"/>
        </w:rPr>
      </w:pPr>
      <w:r w:rsidRPr="00C2447F">
        <w:rPr>
          <w:rFonts w:ascii="Times New Roman" w:hAnsi="Times New Roman" w:cs="Times New Roman"/>
          <w:b/>
          <w:bCs/>
          <w:color w:val="0070C0"/>
          <w:sz w:val="24"/>
        </w:rPr>
        <w:t>2.</w:t>
      </w:r>
      <w:r w:rsidRPr="00C2447F">
        <w:rPr>
          <w:rFonts w:ascii="Times New Roman" w:hAnsi="Times New Roman" w:cs="Times New Roman"/>
          <w:b/>
          <w:bCs/>
          <w:color w:val="0070C0"/>
        </w:rPr>
        <w:t xml:space="preserve"> </w:t>
      </w:r>
      <w:r w:rsidRPr="00425177">
        <w:rPr>
          <w:rFonts w:ascii="Times New Roman" w:hAnsi="Times New Roman" w:cs="Times New Roman"/>
          <w:color w:val="000000"/>
        </w:rPr>
        <w:t>Podkreśl informacje dotyczące obecnej sytuacji mieszkańców Ukrainy.</w:t>
      </w:r>
      <w:r w:rsidRPr="00425177">
        <w:rPr>
          <w:rFonts w:ascii="Times New Roman" w:hAnsi="Times New Roman" w:cs="Times New Roman"/>
          <w:b/>
          <w:bCs/>
          <w:color w:val="B30000"/>
        </w:rPr>
        <w:t xml:space="preserve"> </w:t>
      </w:r>
      <w:r>
        <w:rPr>
          <w:rFonts w:ascii="Times New Roman" w:hAnsi="Times New Roman" w:cs="Times New Roman"/>
          <w:b/>
          <w:bCs/>
          <w:color w:val="B30000"/>
        </w:rPr>
        <w:tab/>
      </w:r>
    </w:p>
    <w:p w14:paraId="57C0922C" w14:textId="77777777" w:rsidR="00425177" w:rsidRPr="00425177" w:rsidRDefault="00425177" w:rsidP="00425177">
      <w:pPr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 w:rsidRPr="0086405E">
        <w:rPr>
          <w:rFonts w:ascii="Times New Roman" w:hAnsi="Times New Roman" w:cs="Times New Roman"/>
          <w:i/>
          <w:iCs/>
          <w:color w:val="0070C0"/>
          <w:sz w:val="24"/>
        </w:rPr>
        <w:t>▪</w:t>
      </w:r>
      <w:r>
        <w:rPr>
          <w:rFonts w:ascii="Times New Roman" w:hAnsi="Times New Roman" w:cs="Times New Roman"/>
          <w:i/>
          <w:iCs/>
          <w:color w:val="0070C0"/>
          <w:sz w:val="24"/>
        </w:rPr>
        <w:t xml:space="preserve"> </w:t>
      </w:r>
      <w:r w:rsidRPr="00425177">
        <w:rPr>
          <w:rFonts w:ascii="Times New Roman" w:hAnsi="Times New Roman" w:cs="Times New Roman"/>
          <w:i/>
          <w:color w:val="000000"/>
        </w:rPr>
        <w:t>bogacenie się ludności</w:t>
      </w:r>
      <w:r w:rsidRPr="00425177">
        <w:rPr>
          <w:rFonts w:ascii="Times New Roman" w:hAnsi="Times New Roman" w:cs="Times New Roman"/>
          <w:color w:val="000000"/>
        </w:rPr>
        <w:t xml:space="preserve"> </w:t>
      </w:r>
      <w:r w:rsidRPr="0086405E">
        <w:rPr>
          <w:rFonts w:ascii="Times New Roman" w:hAnsi="Times New Roman" w:cs="Times New Roman"/>
          <w:i/>
          <w:iCs/>
          <w:color w:val="0070C0"/>
          <w:sz w:val="24"/>
        </w:rPr>
        <w:t>▪</w:t>
      </w:r>
      <w:r w:rsidRPr="00425177">
        <w:rPr>
          <w:rFonts w:ascii="Times New Roman" w:hAnsi="Times New Roman" w:cs="Times New Roman"/>
          <w:i/>
          <w:color w:val="000000"/>
        </w:rPr>
        <w:t>brak towarów w sklepach</w:t>
      </w:r>
      <w:r w:rsidRPr="00425177">
        <w:rPr>
          <w:rFonts w:ascii="Times New Roman" w:hAnsi="Times New Roman" w:cs="Times New Roman"/>
          <w:color w:val="000000"/>
        </w:rPr>
        <w:t xml:space="preserve"> </w:t>
      </w:r>
      <w:r w:rsidRPr="0086405E">
        <w:rPr>
          <w:rFonts w:ascii="Times New Roman" w:hAnsi="Times New Roman" w:cs="Times New Roman"/>
          <w:i/>
          <w:iCs/>
          <w:color w:val="0070C0"/>
          <w:sz w:val="24"/>
        </w:rPr>
        <w:t>▪</w:t>
      </w:r>
      <w:r>
        <w:rPr>
          <w:rFonts w:ascii="Times New Roman" w:hAnsi="Times New Roman" w:cs="Times New Roman"/>
          <w:i/>
          <w:iCs/>
          <w:color w:val="0070C0"/>
          <w:sz w:val="24"/>
        </w:rPr>
        <w:t xml:space="preserve"> </w:t>
      </w:r>
      <w:r w:rsidRPr="00425177">
        <w:rPr>
          <w:rFonts w:ascii="Times New Roman" w:hAnsi="Times New Roman" w:cs="Times New Roman"/>
          <w:i/>
          <w:color w:val="000000"/>
        </w:rPr>
        <w:t>brak miejsc pracy</w:t>
      </w:r>
      <w:r w:rsidRPr="00425177">
        <w:rPr>
          <w:rFonts w:ascii="Times New Roman" w:hAnsi="Times New Roman" w:cs="Times New Roman"/>
          <w:color w:val="000000"/>
        </w:rPr>
        <w:t xml:space="preserve"> </w:t>
      </w:r>
      <w:r w:rsidRPr="0086405E">
        <w:rPr>
          <w:rFonts w:ascii="Times New Roman" w:hAnsi="Times New Roman" w:cs="Times New Roman"/>
          <w:i/>
          <w:iCs/>
          <w:color w:val="0070C0"/>
          <w:sz w:val="24"/>
        </w:rPr>
        <w:t>▪</w:t>
      </w:r>
      <w:r>
        <w:rPr>
          <w:rFonts w:ascii="Times New Roman" w:hAnsi="Times New Roman" w:cs="Times New Roman"/>
          <w:i/>
          <w:iCs/>
          <w:color w:val="0070C0"/>
          <w:sz w:val="24"/>
        </w:rPr>
        <w:t xml:space="preserve"> </w:t>
      </w:r>
      <w:r w:rsidRPr="00425177">
        <w:rPr>
          <w:rFonts w:ascii="Times New Roman" w:hAnsi="Times New Roman" w:cs="Times New Roman"/>
          <w:i/>
          <w:color w:val="000000"/>
        </w:rPr>
        <w:t>zubożenie ludności</w:t>
      </w:r>
    </w:p>
    <w:p w14:paraId="11B481E5" w14:textId="77777777" w:rsidR="00425177" w:rsidRDefault="00425177" w:rsidP="00425177">
      <w:pPr>
        <w:tabs>
          <w:tab w:val="left" w:pos="8789"/>
        </w:tabs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hAnsi="Times New Roman" w:cs="Times New Roman"/>
          <w:i/>
          <w:color w:val="000000"/>
        </w:rPr>
      </w:pPr>
      <w:r w:rsidRPr="0086405E">
        <w:rPr>
          <w:rFonts w:ascii="Times New Roman" w:hAnsi="Times New Roman" w:cs="Times New Roman"/>
          <w:i/>
          <w:iCs/>
          <w:color w:val="0070C0"/>
          <w:sz w:val="24"/>
        </w:rPr>
        <w:t>▪</w:t>
      </w:r>
      <w:r>
        <w:rPr>
          <w:rFonts w:ascii="Times New Roman" w:hAnsi="Times New Roman" w:cs="Times New Roman"/>
          <w:i/>
          <w:iCs/>
          <w:color w:val="0070C0"/>
          <w:sz w:val="24"/>
        </w:rPr>
        <w:t xml:space="preserve"> </w:t>
      </w:r>
      <w:r w:rsidRPr="00425177">
        <w:rPr>
          <w:rFonts w:ascii="Times New Roman" w:hAnsi="Times New Roman" w:cs="Times New Roman"/>
          <w:i/>
          <w:color w:val="000000"/>
        </w:rPr>
        <w:t>nadmiar miejsc pracy</w:t>
      </w:r>
      <w:r w:rsidRPr="00425177">
        <w:rPr>
          <w:rFonts w:ascii="Times New Roman" w:hAnsi="Times New Roman" w:cs="Times New Roman"/>
          <w:color w:val="000000"/>
        </w:rPr>
        <w:t xml:space="preserve"> </w:t>
      </w:r>
      <w:r w:rsidRPr="0086405E">
        <w:rPr>
          <w:rFonts w:ascii="Times New Roman" w:hAnsi="Times New Roman" w:cs="Times New Roman"/>
          <w:i/>
          <w:iCs/>
          <w:color w:val="0070C0"/>
          <w:sz w:val="24"/>
        </w:rPr>
        <w:t>▪</w:t>
      </w:r>
      <w:r>
        <w:rPr>
          <w:rFonts w:ascii="Times New Roman" w:hAnsi="Times New Roman" w:cs="Times New Roman"/>
          <w:i/>
          <w:iCs/>
          <w:color w:val="0070C0"/>
          <w:sz w:val="24"/>
        </w:rPr>
        <w:t xml:space="preserve"> </w:t>
      </w:r>
      <w:r w:rsidRPr="00425177">
        <w:rPr>
          <w:rFonts w:ascii="Times New Roman" w:hAnsi="Times New Roman" w:cs="Times New Roman"/>
          <w:i/>
          <w:color w:val="000000"/>
        </w:rPr>
        <w:t>wysoki poziom opieki medycznej</w:t>
      </w:r>
    </w:p>
    <w:p w14:paraId="54E7F4D9" w14:textId="77777777" w:rsidR="00425177" w:rsidRPr="00B17692" w:rsidRDefault="00425177" w:rsidP="00425177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color w:val="000000"/>
        </w:rPr>
      </w:pPr>
    </w:p>
    <w:p w14:paraId="61A90DAF" w14:textId="482F88C0" w:rsidR="00B56FC2" w:rsidRPr="00B56FC2" w:rsidRDefault="00425177" w:rsidP="00425177">
      <w:pPr>
        <w:tabs>
          <w:tab w:val="left" w:pos="8789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70C0"/>
          <w:sz w:val="24"/>
        </w:rPr>
        <w:t>3</w:t>
      </w:r>
      <w:r w:rsidRPr="00C2447F">
        <w:rPr>
          <w:rFonts w:ascii="Times New Roman" w:hAnsi="Times New Roman" w:cs="Times New Roman"/>
          <w:b/>
          <w:bCs/>
          <w:color w:val="0070C0"/>
          <w:sz w:val="24"/>
        </w:rPr>
        <w:t>.</w:t>
      </w:r>
      <w:r w:rsidRPr="00C2447F">
        <w:rPr>
          <w:rFonts w:ascii="Times New Roman" w:hAnsi="Times New Roman" w:cs="Times New Roman"/>
          <w:b/>
          <w:bCs/>
          <w:color w:val="0070C0"/>
        </w:rPr>
        <w:t xml:space="preserve"> </w:t>
      </w:r>
      <w:r w:rsidRPr="00425177">
        <w:rPr>
          <w:rFonts w:ascii="Times New Roman" w:hAnsi="Times New Roman" w:cs="Times New Roman"/>
          <w:color w:val="000000"/>
        </w:rPr>
        <w:t>Oceń, czy podane informacje są zgodne z prawdą. Zaznacz literę P, jeśli informacja jest</w:t>
      </w:r>
      <w:r>
        <w:rPr>
          <w:rFonts w:ascii="Times New Roman" w:hAnsi="Times New Roman" w:cs="Times New Roman"/>
          <w:color w:val="000000"/>
        </w:rPr>
        <w:t xml:space="preserve"> </w:t>
      </w:r>
      <w:r w:rsidRPr="00425177">
        <w:rPr>
          <w:rFonts w:ascii="Times New Roman" w:hAnsi="Times New Roman" w:cs="Times New Roman"/>
          <w:color w:val="000000"/>
        </w:rPr>
        <w:t xml:space="preserve">prawdziwa, </w:t>
      </w:r>
      <w:r>
        <w:rPr>
          <w:rFonts w:ascii="Times New Roman" w:hAnsi="Times New Roman" w:cs="Times New Roman"/>
          <w:color w:val="000000"/>
        </w:rPr>
        <w:br/>
      </w:r>
      <w:r w:rsidRPr="00425177">
        <w:rPr>
          <w:rFonts w:ascii="Times New Roman" w:hAnsi="Times New Roman" w:cs="Times New Roman"/>
          <w:color w:val="000000"/>
        </w:rPr>
        <w:t>lub literę F, jeśli jest fałszywa.</w:t>
      </w:r>
      <w:r w:rsidR="00487F4D">
        <w:rPr>
          <w:rFonts w:ascii="Times New Roman" w:hAnsi="Times New Roman" w:cs="Times New Roman"/>
          <w:color w:val="000000"/>
        </w:rPr>
        <w:tab/>
      </w:r>
    </w:p>
    <w:tbl>
      <w:tblPr>
        <w:tblStyle w:val="Tabela-Siatka"/>
        <w:tblW w:w="8958" w:type="dxa"/>
        <w:tblInd w:w="279" w:type="dxa"/>
        <w:tblLook w:val="04A0" w:firstRow="1" w:lastRow="0" w:firstColumn="1" w:lastColumn="0" w:noHBand="0" w:noVBand="1"/>
      </w:tblPr>
      <w:tblGrid>
        <w:gridCol w:w="373"/>
        <w:gridCol w:w="7565"/>
        <w:gridCol w:w="510"/>
        <w:gridCol w:w="510"/>
      </w:tblGrid>
      <w:tr w:rsidR="00425177" w:rsidRPr="00470BB8" w14:paraId="746D096E" w14:textId="77777777" w:rsidTr="00425177">
        <w:trPr>
          <w:trHeight w:val="567"/>
        </w:trPr>
        <w:tc>
          <w:tcPr>
            <w:tcW w:w="373" w:type="dxa"/>
            <w:shd w:val="clear" w:color="auto" w:fill="auto"/>
            <w:vAlign w:val="center"/>
          </w:tcPr>
          <w:p w14:paraId="2D7EDF26" w14:textId="77777777" w:rsidR="00425177" w:rsidRPr="00470BB8" w:rsidRDefault="00425177" w:rsidP="00AA5773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565" w:type="dxa"/>
            <w:shd w:val="clear" w:color="auto" w:fill="auto"/>
            <w:vAlign w:val="center"/>
          </w:tcPr>
          <w:p w14:paraId="77436FD8" w14:textId="77777777" w:rsidR="00425177" w:rsidRPr="00C60E52" w:rsidRDefault="00425177" w:rsidP="00AA5773">
            <w:pPr>
              <w:rPr>
                <w:rFonts w:eastAsia="Arial Unicode MS" w:cs="Times New Roman"/>
                <w:sz w:val="20"/>
                <w:szCs w:val="20"/>
                <w:lang w:eastAsia="pl-PL"/>
              </w:rPr>
            </w:pPr>
            <w:r w:rsidRPr="00425177">
              <w:rPr>
                <w:rFonts w:eastAsia="Arial Unicode MS" w:cs="Times New Roman"/>
                <w:sz w:val="20"/>
                <w:szCs w:val="20"/>
                <w:lang w:eastAsia="pl-PL"/>
              </w:rPr>
              <w:t>Liczba ludności Ukrainy systematycznie się zwiększa.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126B6C3" w14:textId="77777777" w:rsidR="00425177" w:rsidRPr="00470BB8" w:rsidRDefault="00425177" w:rsidP="00AA5773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53E5C6F" w14:textId="77777777" w:rsidR="00425177" w:rsidRPr="00470BB8" w:rsidRDefault="00425177" w:rsidP="00AA5773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</w:t>
            </w:r>
          </w:p>
        </w:tc>
      </w:tr>
      <w:tr w:rsidR="00425177" w:rsidRPr="00470BB8" w14:paraId="3288ADA9" w14:textId="77777777" w:rsidTr="00425177">
        <w:trPr>
          <w:trHeight w:val="567"/>
        </w:trPr>
        <w:tc>
          <w:tcPr>
            <w:tcW w:w="373" w:type="dxa"/>
            <w:shd w:val="clear" w:color="auto" w:fill="auto"/>
            <w:vAlign w:val="center"/>
          </w:tcPr>
          <w:p w14:paraId="160FAB96" w14:textId="77777777" w:rsidR="00425177" w:rsidRPr="00470BB8" w:rsidRDefault="00425177" w:rsidP="00AA5773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565" w:type="dxa"/>
            <w:shd w:val="clear" w:color="auto" w:fill="auto"/>
            <w:vAlign w:val="center"/>
          </w:tcPr>
          <w:p w14:paraId="72365F3F" w14:textId="77777777" w:rsidR="00425177" w:rsidRPr="00C60E52" w:rsidRDefault="00425177" w:rsidP="00AA5773">
            <w:pPr>
              <w:rPr>
                <w:rFonts w:eastAsia="Arial Unicode MS" w:cs="Times New Roman"/>
                <w:sz w:val="20"/>
                <w:szCs w:val="20"/>
                <w:lang w:eastAsia="pl-PL"/>
              </w:rPr>
            </w:pPr>
            <w:r w:rsidRPr="00425177">
              <w:rPr>
                <w:rFonts w:eastAsia="Arial Unicode MS" w:cs="Times New Roman"/>
                <w:sz w:val="20"/>
                <w:szCs w:val="20"/>
                <w:lang w:eastAsia="pl-PL"/>
              </w:rPr>
              <w:t>Ukraińcy emigrują ze swojego kraju w poszukiwaniu pracy i lepszych warunków życia.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AF0F836" w14:textId="77777777" w:rsidR="00425177" w:rsidRPr="00470BB8" w:rsidRDefault="00425177" w:rsidP="00AA5773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96F0110" w14:textId="77777777" w:rsidR="00425177" w:rsidRPr="00470BB8" w:rsidRDefault="00425177" w:rsidP="00AA5773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</w:t>
            </w:r>
          </w:p>
        </w:tc>
      </w:tr>
      <w:tr w:rsidR="00425177" w:rsidRPr="00470BB8" w14:paraId="1950A21D" w14:textId="77777777" w:rsidTr="00425177">
        <w:trPr>
          <w:trHeight w:val="567"/>
        </w:trPr>
        <w:tc>
          <w:tcPr>
            <w:tcW w:w="373" w:type="dxa"/>
            <w:shd w:val="clear" w:color="auto" w:fill="auto"/>
            <w:vAlign w:val="center"/>
          </w:tcPr>
          <w:p w14:paraId="407B0722" w14:textId="77777777" w:rsidR="00425177" w:rsidRPr="00470BB8" w:rsidRDefault="00425177" w:rsidP="00AA5773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565" w:type="dxa"/>
            <w:shd w:val="clear" w:color="auto" w:fill="auto"/>
            <w:vAlign w:val="center"/>
          </w:tcPr>
          <w:p w14:paraId="4ACD7BEB" w14:textId="77777777" w:rsidR="00425177" w:rsidRPr="00C60E52" w:rsidRDefault="00425177" w:rsidP="00AA5773">
            <w:pPr>
              <w:rPr>
                <w:rFonts w:eastAsia="Arial Unicode MS" w:cs="Times New Roman"/>
                <w:sz w:val="20"/>
                <w:szCs w:val="20"/>
                <w:lang w:eastAsia="pl-PL"/>
              </w:rPr>
            </w:pPr>
            <w:r w:rsidRPr="00425177">
              <w:rPr>
                <w:rFonts w:eastAsia="Arial Unicode MS" w:cs="Times New Roman"/>
                <w:sz w:val="20"/>
                <w:szCs w:val="20"/>
                <w:lang w:eastAsia="pl-PL"/>
              </w:rPr>
              <w:t>Wysokie koszty utrzymania dzieci są jednym z czynników wpływających na małą liczbę urodzeń na Ukrainie.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817B4AC" w14:textId="77777777" w:rsidR="00425177" w:rsidRPr="00470BB8" w:rsidRDefault="00425177" w:rsidP="00AA5773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07AFD34" w14:textId="77777777" w:rsidR="00425177" w:rsidRPr="00470BB8" w:rsidRDefault="00425177" w:rsidP="00AA5773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</w:t>
            </w:r>
          </w:p>
        </w:tc>
      </w:tr>
    </w:tbl>
    <w:p w14:paraId="7A6A3269" w14:textId="379130E9" w:rsidR="0054374A" w:rsidRPr="00B56FC2" w:rsidRDefault="0054374A" w:rsidP="0054374A">
      <w:pPr>
        <w:tabs>
          <w:tab w:val="left" w:pos="8789"/>
        </w:tabs>
        <w:autoSpaceDE w:val="0"/>
        <w:autoSpaceDN w:val="0"/>
        <w:adjustRightInd w:val="0"/>
        <w:spacing w:before="120" w:after="120" w:line="276" w:lineRule="auto"/>
        <w:ind w:left="284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r w:rsidRPr="00B56FC2">
        <w:rPr>
          <w:rFonts w:ascii="Times New Roman" w:hAnsi="Times New Roman" w:cs="Times New Roman"/>
          <w:color w:val="000000"/>
        </w:rPr>
        <w:t>Dokończ zdanie. Wybierz odpowiedź A lub B oraz jej uzasadnienie 1 albo 2.</w:t>
      </w:r>
      <w:r w:rsidRPr="00487F4D">
        <w:rPr>
          <w:rFonts w:ascii="Times New Roman" w:hAnsi="Times New Roman" w:cs="Times New Roman"/>
          <w:b/>
          <w:bCs/>
          <w:color w:val="B30000"/>
        </w:rPr>
        <w:t xml:space="preserve"> </w:t>
      </w:r>
      <w:r>
        <w:rPr>
          <w:rFonts w:ascii="Times New Roman" w:hAnsi="Times New Roman" w:cs="Times New Roman"/>
          <w:b/>
          <w:bCs/>
          <w:color w:val="B30000"/>
        </w:rPr>
        <w:tab/>
      </w:r>
    </w:p>
    <w:p w14:paraId="571CDD5B" w14:textId="77777777" w:rsidR="0054374A" w:rsidRPr="00C2447F" w:rsidRDefault="0054374A" w:rsidP="0054374A">
      <w:pPr>
        <w:tabs>
          <w:tab w:val="left" w:pos="8789"/>
        </w:tabs>
        <w:autoSpaceDE w:val="0"/>
        <w:autoSpaceDN w:val="0"/>
        <w:adjustRightInd w:val="0"/>
        <w:spacing w:after="120" w:line="276" w:lineRule="auto"/>
        <w:ind w:left="284"/>
        <w:rPr>
          <w:rFonts w:ascii="Times New Roman" w:hAnsi="Times New Roman" w:cs="Times New Roman"/>
          <w:b/>
          <w:bCs/>
          <w:color w:val="B30000"/>
        </w:rPr>
      </w:pPr>
      <w:r w:rsidRPr="00425177">
        <w:rPr>
          <w:rFonts w:ascii="Times New Roman" w:hAnsi="Times New Roman" w:cs="Times New Roman"/>
          <w:color w:val="000000"/>
        </w:rPr>
        <w:t>Liczba turystów odwiedzających Ukrainę</w:t>
      </w:r>
      <w:r>
        <w:rPr>
          <w:rFonts w:ascii="Times New Roman" w:hAnsi="Times New Roman" w:cs="Times New Roman"/>
          <w:color w:val="000000"/>
        </w:rPr>
        <w:tab/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54"/>
        <w:gridCol w:w="1814"/>
        <w:gridCol w:w="1555"/>
        <w:gridCol w:w="381"/>
        <w:gridCol w:w="5151"/>
      </w:tblGrid>
      <w:tr w:rsidR="0054374A" w14:paraId="45FD7133" w14:textId="77777777" w:rsidTr="006F5D70">
        <w:trPr>
          <w:trHeight w:val="567"/>
        </w:trPr>
        <w:tc>
          <w:tcPr>
            <w:tcW w:w="454" w:type="dxa"/>
            <w:vAlign w:val="center"/>
          </w:tcPr>
          <w:p w14:paraId="0964C59A" w14:textId="77777777" w:rsidR="0054374A" w:rsidRDefault="0054374A" w:rsidP="006F5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A.</w:t>
            </w:r>
          </w:p>
        </w:tc>
        <w:tc>
          <w:tcPr>
            <w:tcW w:w="1814" w:type="dxa"/>
            <w:vAlign w:val="center"/>
          </w:tcPr>
          <w:p w14:paraId="79FD5ABE" w14:textId="77777777" w:rsidR="0054374A" w:rsidRPr="00B56FC2" w:rsidRDefault="0054374A" w:rsidP="006F5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25177">
              <w:rPr>
                <w:rFonts w:ascii="Times New Roman" w:hAnsi="Times New Roman" w:cs="Times New Roman"/>
                <w:color w:val="000000"/>
              </w:rPr>
              <w:t>maleje</w:t>
            </w:r>
          </w:p>
        </w:tc>
        <w:tc>
          <w:tcPr>
            <w:tcW w:w="1555" w:type="dxa"/>
            <w:vMerge w:val="restart"/>
            <w:vAlign w:val="center"/>
          </w:tcPr>
          <w:p w14:paraId="078F14E7" w14:textId="77777777" w:rsidR="0054374A" w:rsidRPr="00B56FC2" w:rsidRDefault="0054374A" w:rsidP="006F5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FA2">
              <w:rPr>
                <w:rFonts w:ascii="Times New Roman" w:hAnsi="Times New Roman" w:cs="Times New Roman"/>
                <w:color w:val="000000"/>
              </w:rPr>
              <w:t>ze względu na</w:t>
            </w:r>
          </w:p>
        </w:tc>
        <w:tc>
          <w:tcPr>
            <w:tcW w:w="381" w:type="dxa"/>
            <w:vAlign w:val="center"/>
          </w:tcPr>
          <w:p w14:paraId="1721885C" w14:textId="77777777" w:rsidR="0054374A" w:rsidRDefault="0054374A" w:rsidP="006F5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5151" w:type="dxa"/>
            <w:vAlign w:val="center"/>
          </w:tcPr>
          <w:p w14:paraId="7C78EBDD" w14:textId="77777777" w:rsidR="0054374A" w:rsidRPr="00B56FC2" w:rsidRDefault="0054374A" w:rsidP="006F5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0FA2">
              <w:rPr>
                <w:rFonts w:ascii="Times New Roman" w:hAnsi="Times New Roman" w:cs="Times New Roman"/>
                <w:color w:val="000000"/>
              </w:rPr>
              <w:t>utratę Półwyspu Krymskiego oraz konflikt zbrojny obejmujący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0FA2">
              <w:rPr>
                <w:rFonts w:ascii="Times New Roman" w:hAnsi="Times New Roman" w:cs="Times New Roman"/>
                <w:color w:val="000000"/>
              </w:rPr>
              <w:t>wschodnią część kraju.</w:t>
            </w:r>
          </w:p>
        </w:tc>
      </w:tr>
      <w:tr w:rsidR="0054374A" w14:paraId="34960307" w14:textId="77777777" w:rsidTr="006F5D70">
        <w:trPr>
          <w:trHeight w:val="567"/>
        </w:trPr>
        <w:tc>
          <w:tcPr>
            <w:tcW w:w="454" w:type="dxa"/>
            <w:vAlign w:val="center"/>
          </w:tcPr>
          <w:p w14:paraId="26EC8B5E" w14:textId="77777777" w:rsidR="0054374A" w:rsidRDefault="0054374A" w:rsidP="006F5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B.</w:t>
            </w:r>
          </w:p>
        </w:tc>
        <w:tc>
          <w:tcPr>
            <w:tcW w:w="1814" w:type="dxa"/>
            <w:vAlign w:val="center"/>
          </w:tcPr>
          <w:p w14:paraId="5BAB66D2" w14:textId="77777777" w:rsidR="0054374A" w:rsidRPr="00B56FC2" w:rsidRDefault="0054374A" w:rsidP="006F5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25177">
              <w:rPr>
                <w:rFonts w:ascii="Times New Roman" w:hAnsi="Times New Roman" w:cs="Times New Roman"/>
                <w:color w:val="000000"/>
              </w:rPr>
              <w:t>rośnie</w:t>
            </w:r>
          </w:p>
        </w:tc>
        <w:tc>
          <w:tcPr>
            <w:tcW w:w="1555" w:type="dxa"/>
            <w:vMerge/>
          </w:tcPr>
          <w:p w14:paraId="59945FAD" w14:textId="77777777" w:rsidR="0054374A" w:rsidRDefault="0054374A" w:rsidP="006F5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81" w:type="dxa"/>
            <w:vAlign w:val="center"/>
          </w:tcPr>
          <w:p w14:paraId="2C276470" w14:textId="77777777" w:rsidR="0054374A" w:rsidRDefault="0054374A" w:rsidP="006F5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5151" w:type="dxa"/>
            <w:vAlign w:val="center"/>
          </w:tcPr>
          <w:p w14:paraId="7E44E870" w14:textId="77777777" w:rsidR="0054374A" w:rsidRPr="00B56FC2" w:rsidRDefault="0054374A" w:rsidP="006F5D70">
            <w:pPr>
              <w:autoSpaceDE w:val="0"/>
              <w:autoSpaceDN w:val="0"/>
              <w:adjustRightInd w:val="0"/>
              <w:ind w:right="-56"/>
              <w:rPr>
                <w:rFonts w:ascii="Times New Roman" w:hAnsi="Times New Roman" w:cs="Times New Roman"/>
                <w:color w:val="000000"/>
              </w:rPr>
            </w:pPr>
            <w:r w:rsidRPr="009F0FA2">
              <w:rPr>
                <w:rFonts w:ascii="Times New Roman" w:hAnsi="Times New Roman" w:cs="Times New Roman"/>
                <w:color w:val="000000"/>
              </w:rPr>
              <w:t>atrakcyjne, nadmorskie położenie tego kraju.</w:t>
            </w:r>
          </w:p>
        </w:tc>
      </w:tr>
    </w:tbl>
    <w:p w14:paraId="79FF0492" w14:textId="77777777" w:rsidR="0054374A" w:rsidRDefault="0054374A" w:rsidP="0054374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</w:p>
    <w:p w14:paraId="4567ED6E" w14:textId="689DE316" w:rsidR="00551DB1" w:rsidRDefault="00551DB1" w:rsidP="00425177">
      <w:pPr>
        <w:tabs>
          <w:tab w:val="left" w:pos="878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B30000"/>
          <w:sz w:val="18"/>
        </w:rPr>
      </w:pPr>
    </w:p>
    <w:p w14:paraId="0C1DAA8C" w14:textId="69247162" w:rsidR="0054374A" w:rsidRDefault="0054374A" w:rsidP="00425177">
      <w:pPr>
        <w:tabs>
          <w:tab w:val="left" w:pos="878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B30000"/>
          <w:sz w:val="18"/>
        </w:rPr>
      </w:pPr>
    </w:p>
    <w:p w14:paraId="361EA31B" w14:textId="506408DE" w:rsidR="0054374A" w:rsidRDefault="0054374A" w:rsidP="00425177">
      <w:pPr>
        <w:tabs>
          <w:tab w:val="left" w:pos="878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B30000"/>
          <w:sz w:val="18"/>
        </w:rPr>
      </w:pPr>
    </w:p>
    <w:p w14:paraId="28B5001F" w14:textId="42D26613" w:rsidR="0054374A" w:rsidRDefault="0054374A" w:rsidP="00425177">
      <w:pPr>
        <w:tabs>
          <w:tab w:val="left" w:pos="878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B30000"/>
          <w:sz w:val="18"/>
        </w:rPr>
      </w:pPr>
    </w:p>
    <w:p w14:paraId="1CA2C551" w14:textId="2B7862CF" w:rsidR="0054374A" w:rsidRDefault="0054374A" w:rsidP="00425177">
      <w:pPr>
        <w:tabs>
          <w:tab w:val="left" w:pos="878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B30000"/>
          <w:sz w:val="18"/>
        </w:rPr>
      </w:pPr>
    </w:p>
    <w:p w14:paraId="44736362" w14:textId="19B88BAF" w:rsidR="0054374A" w:rsidRDefault="0054374A" w:rsidP="00425177">
      <w:pPr>
        <w:tabs>
          <w:tab w:val="left" w:pos="878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B30000"/>
          <w:sz w:val="18"/>
        </w:rPr>
      </w:pPr>
    </w:p>
    <w:p w14:paraId="57D36D53" w14:textId="6515DE32" w:rsidR="0054374A" w:rsidRDefault="0054374A" w:rsidP="00425177">
      <w:pPr>
        <w:tabs>
          <w:tab w:val="left" w:pos="878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B30000"/>
          <w:sz w:val="18"/>
        </w:rPr>
      </w:pPr>
    </w:p>
    <w:p w14:paraId="12FA043A" w14:textId="1C80D34E" w:rsidR="0054374A" w:rsidRDefault="0054374A" w:rsidP="00425177">
      <w:pPr>
        <w:tabs>
          <w:tab w:val="left" w:pos="878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B30000"/>
          <w:sz w:val="18"/>
        </w:rPr>
      </w:pPr>
    </w:p>
    <w:p w14:paraId="15370D96" w14:textId="7C10FA72" w:rsidR="0054374A" w:rsidRDefault="0054374A" w:rsidP="00425177">
      <w:pPr>
        <w:tabs>
          <w:tab w:val="left" w:pos="878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B30000"/>
          <w:sz w:val="18"/>
        </w:rPr>
      </w:pPr>
    </w:p>
    <w:p w14:paraId="3264E824" w14:textId="642A8950" w:rsidR="0054374A" w:rsidRDefault="0054374A" w:rsidP="00425177">
      <w:pPr>
        <w:tabs>
          <w:tab w:val="left" w:pos="878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B30000"/>
          <w:sz w:val="18"/>
        </w:rPr>
      </w:pPr>
    </w:p>
    <w:p w14:paraId="4EE2B2E7" w14:textId="69F636E2" w:rsidR="0054374A" w:rsidRDefault="0054374A" w:rsidP="00425177">
      <w:pPr>
        <w:tabs>
          <w:tab w:val="left" w:pos="878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B30000"/>
          <w:sz w:val="18"/>
        </w:rPr>
      </w:pPr>
    </w:p>
    <w:p w14:paraId="25A47CAE" w14:textId="324FED5D" w:rsidR="0054374A" w:rsidRDefault="0054374A" w:rsidP="00425177">
      <w:pPr>
        <w:tabs>
          <w:tab w:val="left" w:pos="878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B30000"/>
          <w:sz w:val="18"/>
        </w:rPr>
      </w:pPr>
    </w:p>
    <w:p w14:paraId="3F51CD92" w14:textId="40482A23" w:rsidR="0054374A" w:rsidRDefault="0054374A" w:rsidP="00425177">
      <w:pPr>
        <w:tabs>
          <w:tab w:val="left" w:pos="878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B30000"/>
          <w:sz w:val="18"/>
        </w:rPr>
      </w:pPr>
    </w:p>
    <w:p w14:paraId="2B856139" w14:textId="36EF9FC0" w:rsidR="0054374A" w:rsidRDefault="0054374A" w:rsidP="00425177">
      <w:pPr>
        <w:tabs>
          <w:tab w:val="left" w:pos="878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B30000"/>
          <w:sz w:val="18"/>
        </w:rPr>
      </w:pPr>
    </w:p>
    <w:p w14:paraId="21D04CA3" w14:textId="4F18D26B" w:rsidR="0054374A" w:rsidRDefault="0054374A" w:rsidP="00425177">
      <w:pPr>
        <w:tabs>
          <w:tab w:val="left" w:pos="878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B30000"/>
          <w:sz w:val="18"/>
        </w:rPr>
      </w:pPr>
    </w:p>
    <w:p w14:paraId="064D3E79" w14:textId="5C625523" w:rsidR="0054374A" w:rsidRDefault="0054374A" w:rsidP="00425177">
      <w:pPr>
        <w:tabs>
          <w:tab w:val="left" w:pos="878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B30000"/>
          <w:sz w:val="18"/>
        </w:rPr>
      </w:pPr>
    </w:p>
    <w:p w14:paraId="43690DDC" w14:textId="30458B36" w:rsidR="0054374A" w:rsidRDefault="0054374A" w:rsidP="00425177">
      <w:pPr>
        <w:tabs>
          <w:tab w:val="left" w:pos="878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B30000"/>
          <w:sz w:val="18"/>
        </w:rPr>
      </w:pPr>
    </w:p>
    <w:p w14:paraId="76FA6BBC" w14:textId="0003F254" w:rsidR="0054374A" w:rsidRDefault="0054374A" w:rsidP="00425177">
      <w:pPr>
        <w:tabs>
          <w:tab w:val="left" w:pos="878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B30000"/>
          <w:sz w:val="18"/>
        </w:rPr>
      </w:pPr>
    </w:p>
    <w:p w14:paraId="32742AB4" w14:textId="2D96F8FC" w:rsidR="0054374A" w:rsidRDefault="0054374A" w:rsidP="00425177">
      <w:pPr>
        <w:tabs>
          <w:tab w:val="left" w:pos="878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B30000"/>
          <w:sz w:val="18"/>
        </w:rPr>
      </w:pPr>
    </w:p>
    <w:p w14:paraId="13DAA8B0" w14:textId="46862E8F" w:rsidR="0054374A" w:rsidRDefault="0054374A" w:rsidP="00425177">
      <w:pPr>
        <w:tabs>
          <w:tab w:val="left" w:pos="878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B30000"/>
          <w:sz w:val="18"/>
        </w:rPr>
      </w:pPr>
    </w:p>
    <w:p w14:paraId="24B4F224" w14:textId="4CBA0420" w:rsidR="0054374A" w:rsidRDefault="0054374A" w:rsidP="00425177">
      <w:pPr>
        <w:tabs>
          <w:tab w:val="left" w:pos="878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B30000"/>
          <w:sz w:val="18"/>
        </w:rPr>
      </w:pPr>
    </w:p>
    <w:p w14:paraId="173D308B" w14:textId="217C1412" w:rsidR="0054374A" w:rsidRDefault="0054374A" w:rsidP="00425177">
      <w:pPr>
        <w:tabs>
          <w:tab w:val="left" w:pos="878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B30000"/>
          <w:sz w:val="18"/>
        </w:rPr>
      </w:pPr>
    </w:p>
    <w:p w14:paraId="301ACCA2" w14:textId="77777777" w:rsidR="0054374A" w:rsidRPr="009F0FA2" w:rsidRDefault="0054374A" w:rsidP="00425177">
      <w:pPr>
        <w:tabs>
          <w:tab w:val="left" w:pos="878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B30000"/>
          <w:sz w:val="18"/>
        </w:rPr>
      </w:pPr>
    </w:p>
    <w:p w14:paraId="040BF986" w14:textId="7F1C226C" w:rsidR="00487F4D" w:rsidRPr="00043BF9" w:rsidRDefault="009F0FA2" w:rsidP="00487F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0"/>
        </w:rPr>
      </w:pPr>
      <w:r w:rsidRPr="009F0FA2">
        <w:rPr>
          <w:rFonts w:cstheme="minorHAnsi"/>
          <w:noProof/>
          <w:sz w:val="16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20A211B" wp14:editId="29A4B937">
                <wp:simplePos x="0" y="0"/>
                <wp:positionH relativeFrom="column">
                  <wp:posOffset>-676275</wp:posOffset>
                </wp:positionH>
                <wp:positionV relativeFrom="paragraph">
                  <wp:posOffset>110490</wp:posOffset>
                </wp:positionV>
                <wp:extent cx="7572375" cy="45085"/>
                <wp:effectExtent l="9525" t="0" r="9525" b="5715"/>
                <wp:wrapNone/>
                <wp:docPr id="3" name="Dowolny kształ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572375" cy="45085"/>
                        </a:xfrm>
                        <a:custGeom>
                          <a:avLst/>
                          <a:gdLst>
                            <a:gd name="T0" fmla="*/ 0 w 10764"/>
                            <a:gd name="T1" fmla="*/ 10764 w 1076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764">
                              <a:moveTo>
                                <a:pt x="0" y="0"/>
                              </a:moveTo>
                              <a:lnTo>
                                <a:pt x="1076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36343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FD094" id="Dowolny kształt 3" o:spid="_x0000_s1026" style="position:absolute;margin-left:-53.25pt;margin-top:8.7pt;width:596.25pt;height:3.55pt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6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" path="m,l10764,e" filled="f" strokecolor="#363435" strokeweight=".6pt">
                <v:stroke dashstyle="dash"/>
                <v:path arrowok="t" o:connecttype="custom" o:connectlocs="0,0;7572375,0" o:connectangles="0,0"/>
              </v:shape>
            </w:pict>
          </mc:Fallback>
        </mc:AlternateContent>
      </w:r>
    </w:p>
    <w:sectPr w:rsidR="00487F4D" w:rsidRPr="00043BF9" w:rsidSect="00487F4D">
      <w:type w:val="continuous"/>
      <w:pgSz w:w="11906" w:h="16838"/>
      <w:pgMar w:top="851" w:right="1021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-Normal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FC8"/>
    <w:rsid w:val="00043BF9"/>
    <w:rsid w:val="000C03A7"/>
    <w:rsid w:val="000C6E32"/>
    <w:rsid w:val="00425177"/>
    <w:rsid w:val="00460D80"/>
    <w:rsid w:val="00487F4D"/>
    <w:rsid w:val="00503A73"/>
    <w:rsid w:val="005143A4"/>
    <w:rsid w:val="00540E6D"/>
    <w:rsid w:val="0054374A"/>
    <w:rsid w:val="00551DB1"/>
    <w:rsid w:val="00553612"/>
    <w:rsid w:val="00596D4B"/>
    <w:rsid w:val="0070177D"/>
    <w:rsid w:val="00724FDB"/>
    <w:rsid w:val="00900F33"/>
    <w:rsid w:val="00950BF5"/>
    <w:rsid w:val="0096193E"/>
    <w:rsid w:val="009A7F08"/>
    <w:rsid w:val="009F0FA2"/>
    <w:rsid w:val="00AB74F3"/>
    <w:rsid w:val="00AE2C8F"/>
    <w:rsid w:val="00B17692"/>
    <w:rsid w:val="00B56FC2"/>
    <w:rsid w:val="00C2447F"/>
    <w:rsid w:val="00C2751A"/>
    <w:rsid w:val="00C92FC8"/>
    <w:rsid w:val="00D76628"/>
    <w:rsid w:val="00D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51AC"/>
  <w15:chartTrackingRefBased/>
  <w15:docId w15:val="{0E7AB022-0A4D-447C-AEAB-CF52211F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447F"/>
    <w:pPr>
      <w:ind w:left="720"/>
      <w:contextualSpacing/>
    </w:pPr>
  </w:style>
  <w:style w:type="table" w:styleId="Tabela-Siatka">
    <w:name w:val="Table Grid"/>
    <w:basedOn w:val="Standardowy"/>
    <w:uiPriority w:val="39"/>
    <w:rsid w:val="00C2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Iwona Gawrońska</cp:lastModifiedBy>
  <cp:revision>3</cp:revision>
  <dcterms:created xsi:type="dcterms:W3CDTF">2020-05-03T21:51:00Z</dcterms:created>
  <dcterms:modified xsi:type="dcterms:W3CDTF">2020-05-03T21:51:00Z</dcterms:modified>
</cp:coreProperties>
</file>