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A" w:rsidRDefault="00AF3CE4">
      <w:r>
        <w:t xml:space="preserve">Praca na zajęcia  29.04 </w:t>
      </w:r>
      <w:proofErr w:type="gramStart"/>
      <w:r>
        <w:t>oraz</w:t>
      </w:r>
      <w:proofErr w:type="gramEnd"/>
      <w:r>
        <w:t xml:space="preserve"> 30.04 </w:t>
      </w:r>
    </w:p>
    <w:p w:rsidR="00AF3CE4" w:rsidRDefault="00AF3CE4">
      <w:r>
        <w:t xml:space="preserve">Wymyśl plan dnia dla jednego z zawodów których niedawno </w:t>
      </w:r>
      <w:proofErr w:type="gramStart"/>
      <w:r>
        <w:t>się  uczyliśmy</w:t>
      </w:r>
      <w:proofErr w:type="gramEnd"/>
      <w:r>
        <w:t>, napisz ten plan dnia i wywiad z osobą uprawiającą ten zawód. Tak jak w ćwiczeniu nr 2 poniżej.</w:t>
      </w:r>
    </w:p>
    <w:p w:rsidR="00AF3CE4" w:rsidRDefault="00AF3CE4">
      <w:r w:rsidRPr="00AF3CE4">
        <w:rPr>
          <w:noProof/>
          <w:lang w:eastAsia="pl-PL"/>
        </w:rPr>
        <w:drawing>
          <wp:inline distT="0" distB="0" distL="0" distR="0">
            <wp:extent cx="5760378" cy="3702424"/>
            <wp:effectExtent l="0" t="0" r="0" b="0"/>
            <wp:docPr id="1" name="Obraz 1" descr="C:\Users\gerty\Desktop\nauka zdalna\What's your j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y\Desktop\nauka zdalna\What's your jo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714" cy="370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E4" w:rsidRDefault="00AF3CE4">
      <w:r>
        <w:t>Z ćwiczeniówki, proszę zrobić ćwiczenia ze strony 43.</w:t>
      </w:r>
      <w:bookmarkStart w:id="0" w:name="_GoBack"/>
      <w:bookmarkEnd w:id="0"/>
    </w:p>
    <w:p w:rsidR="00AF3CE4" w:rsidRDefault="00AF3CE4"/>
    <w:sectPr w:rsidR="00AF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E4"/>
    <w:rsid w:val="006273DA"/>
    <w:rsid w:val="00A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D998B-B265-4D03-B007-532A92D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klosowska</dc:creator>
  <cp:keywords/>
  <dc:description/>
  <cp:lastModifiedBy>karolina klosowska</cp:lastModifiedBy>
  <cp:revision>1</cp:revision>
  <dcterms:created xsi:type="dcterms:W3CDTF">2020-04-29T10:28:00Z</dcterms:created>
  <dcterms:modified xsi:type="dcterms:W3CDTF">2020-04-29T10:36:00Z</dcterms:modified>
</cp:coreProperties>
</file>