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12" w:rsidRDefault="002653CC">
      <w:pPr>
        <w:rPr>
          <w:rFonts w:ascii="Times New Roman" w:hAnsi="Times New Roman" w:cs="Times New Roman"/>
          <w:b/>
          <w:sz w:val="24"/>
          <w:szCs w:val="24"/>
        </w:rPr>
      </w:pPr>
      <w:r w:rsidRPr="002653CC">
        <w:rPr>
          <w:rFonts w:ascii="Times New Roman" w:hAnsi="Times New Roman" w:cs="Times New Roman"/>
          <w:b/>
          <w:sz w:val="24"/>
          <w:szCs w:val="24"/>
        </w:rPr>
        <w:t>2 – 3.06.2020</w:t>
      </w:r>
    </w:p>
    <w:p w:rsidR="002653CC" w:rsidRDefault="002653CC">
      <w:pPr>
        <w:rPr>
          <w:rFonts w:ascii="Times New Roman" w:hAnsi="Times New Roman" w:cs="Times New Roman"/>
          <w:b/>
          <w:sz w:val="24"/>
          <w:szCs w:val="24"/>
        </w:rPr>
      </w:pPr>
      <w:r w:rsidRPr="002653CC">
        <w:rPr>
          <w:rFonts w:ascii="Times New Roman" w:hAnsi="Times New Roman" w:cs="Times New Roman"/>
          <w:sz w:val="24"/>
          <w:szCs w:val="24"/>
        </w:rPr>
        <w:t>Temat:</w:t>
      </w:r>
      <w:r>
        <w:rPr>
          <w:rFonts w:ascii="Times New Roman" w:hAnsi="Times New Roman" w:cs="Times New Roman"/>
          <w:b/>
          <w:sz w:val="24"/>
          <w:szCs w:val="24"/>
        </w:rPr>
        <w:t xml:space="preserve"> Rozbiór logiczny i gramatyczny zdania pojedynczego.</w:t>
      </w:r>
    </w:p>
    <w:p w:rsidR="002653CC" w:rsidRDefault="002653CC">
      <w:pPr>
        <w:rPr>
          <w:rFonts w:ascii="Times New Roman" w:hAnsi="Times New Roman" w:cs="Times New Roman"/>
          <w:sz w:val="24"/>
          <w:szCs w:val="24"/>
        </w:rPr>
      </w:pPr>
      <w:r w:rsidRPr="002653CC">
        <w:rPr>
          <w:rFonts w:ascii="Times New Roman" w:hAnsi="Times New Roman" w:cs="Times New Roman"/>
          <w:sz w:val="24"/>
          <w:szCs w:val="24"/>
        </w:rPr>
        <w:t>Przypomnienie wiadomości o częściach zdania</w:t>
      </w:r>
      <w:r>
        <w:rPr>
          <w:rFonts w:ascii="Times New Roman" w:hAnsi="Times New Roman" w:cs="Times New Roman"/>
          <w:sz w:val="24"/>
          <w:szCs w:val="24"/>
        </w:rPr>
        <w:t xml:space="preserve"> – grafika poniżej.</w:t>
      </w:r>
    </w:p>
    <w:p w:rsidR="002653CC" w:rsidRDefault="002653CC">
      <w:pPr>
        <w:rPr>
          <w:rFonts w:ascii="Times New Roman" w:hAnsi="Times New Roman" w:cs="Times New Roman"/>
          <w:sz w:val="24"/>
          <w:szCs w:val="24"/>
        </w:rPr>
      </w:pPr>
    </w:p>
    <w:p w:rsidR="002653CC" w:rsidRDefault="002653CC">
      <w:pPr>
        <w:rPr>
          <w:rFonts w:ascii="Times New Roman" w:hAnsi="Times New Roman" w:cs="Times New Roman"/>
          <w:sz w:val="24"/>
          <w:szCs w:val="24"/>
        </w:rPr>
      </w:pPr>
      <w:r w:rsidRPr="002653C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60720" cy="4032504"/>
            <wp:effectExtent l="19050" t="0" r="0" b="0"/>
            <wp:docPr id="1" name="Obraz 1" descr="LEKCJE ZDALNE | Zespół Szkolno-Przedszkolny w Kościeln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KCJE ZDALNE | Zespół Szkolno-Przedszkolny w Kościelnik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3CC" w:rsidRDefault="00265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Zapisz w zeszycie zdanie</w:t>
      </w:r>
      <w:r w:rsidRPr="002653CC">
        <w:rPr>
          <w:rFonts w:ascii="Times New Roman" w:hAnsi="Times New Roman" w:cs="Times New Roman"/>
          <w:i/>
          <w:sz w:val="24"/>
          <w:szCs w:val="24"/>
        </w:rPr>
        <w:t>. W ciemnym, dużym lesie rosły smaczne grzyby.</w:t>
      </w:r>
    </w:p>
    <w:p w:rsidR="002653CC" w:rsidRPr="002653CC" w:rsidRDefault="00265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zdaniu podkreśl jedną linią podmiot, dwoma orzeczenie. Wykonaj wykres zdania.</w:t>
      </w:r>
    </w:p>
    <w:p w:rsidR="002653CC" w:rsidRDefault="002653CC">
      <w:pPr>
        <w:rPr>
          <w:rFonts w:ascii="Times New Roman" w:hAnsi="Times New Roman" w:cs="Times New Roman"/>
          <w:sz w:val="24"/>
          <w:szCs w:val="24"/>
        </w:rPr>
      </w:pPr>
    </w:p>
    <w:p w:rsidR="002653CC" w:rsidRDefault="002653C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2384298"/>
            <wp:effectExtent l="19050" t="0" r="0" b="0"/>
            <wp:docPr id="2" name="Obraz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3CC" w:rsidRDefault="00265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Nazwij części mowy i zdania:</w:t>
      </w:r>
    </w:p>
    <w:p w:rsidR="002653CC" w:rsidRDefault="00265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grzyby - rzeczownik , podmiot</w:t>
      </w:r>
    </w:p>
    <w:p w:rsidR="002653CC" w:rsidRDefault="00265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rosły -  czasownik, orzeczenie</w:t>
      </w:r>
    </w:p>
    <w:p w:rsidR="002653CC" w:rsidRDefault="00265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smaczne  - przymiotnik, przydawka</w:t>
      </w:r>
    </w:p>
    <w:p w:rsidR="002653CC" w:rsidRDefault="00265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lesie -   wyrażenie przyimkowe, okolicznik</w:t>
      </w:r>
    </w:p>
    <w:p w:rsidR="002653CC" w:rsidRDefault="00265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ciemnym - przymiotnik, przydawka</w:t>
      </w:r>
    </w:p>
    <w:p w:rsidR="002653CC" w:rsidRDefault="00265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dużym - przymiotnik, przydawka</w:t>
      </w:r>
    </w:p>
    <w:p w:rsidR="002653CC" w:rsidRDefault="00C92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domowa: </w:t>
      </w:r>
    </w:p>
    <w:p w:rsidR="00C92064" w:rsidRDefault="00C92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rozbiór logiczny – wykres i gramatyczny zdania: </w:t>
      </w:r>
    </w:p>
    <w:p w:rsidR="00C92064" w:rsidRDefault="00C92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stole w pokoju  stał kolorowy wazon z kwiatami.</w:t>
      </w:r>
    </w:p>
    <w:p w:rsidR="00C92064" w:rsidRDefault="00C92064">
      <w:pPr>
        <w:rPr>
          <w:rFonts w:ascii="Times New Roman" w:hAnsi="Times New Roman" w:cs="Times New Roman"/>
          <w:sz w:val="24"/>
          <w:szCs w:val="24"/>
        </w:rPr>
      </w:pPr>
    </w:p>
    <w:p w:rsidR="00C92064" w:rsidRDefault="00C92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Zadania, które będziemy robić na lekcji w środę: zeszyt ćwiczeń str. 56 ćw.11,12. Podręcznik  str.278 ćw.12.</w:t>
      </w:r>
    </w:p>
    <w:p w:rsidR="00C92064" w:rsidRDefault="00C92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odesłania na ocenę  - rozbiór logiczny i gramatyczny zdania.</w:t>
      </w:r>
    </w:p>
    <w:p w:rsidR="00C92064" w:rsidRDefault="00C92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Odważni rycerze staną jutro do walki z okrutnym smokiem. </w:t>
      </w:r>
    </w:p>
    <w:p w:rsidR="002653CC" w:rsidRPr="002653CC" w:rsidRDefault="002653CC">
      <w:pPr>
        <w:rPr>
          <w:rFonts w:ascii="Times New Roman" w:hAnsi="Times New Roman" w:cs="Times New Roman"/>
          <w:sz w:val="24"/>
          <w:szCs w:val="24"/>
        </w:rPr>
      </w:pPr>
    </w:p>
    <w:sectPr w:rsidR="002653CC" w:rsidRPr="002653CC" w:rsidSect="00936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53CC"/>
    <w:rsid w:val="002653CC"/>
    <w:rsid w:val="00936B12"/>
    <w:rsid w:val="00C9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B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2020-06-02T10:21:00Z</dcterms:created>
  <dcterms:modified xsi:type="dcterms:W3CDTF">2020-06-02T10:41:00Z</dcterms:modified>
</cp:coreProperties>
</file>